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270E" w14:textId="77777777" w:rsidR="00F57630" w:rsidRDefault="004268D5">
      <w:pPr>
        <w:spacing w:before="95"/>
        <w:ind w:right="113"/>
        <w:jc w:val="center"/>
        <w:rPr>
          <w:rFonts w:ascii="Tahoma" w:hAnsi="Tahoma"/>
          <w:b/>
          <w:sz w:val="19"/>
        </w:rPr>
      </w:pPr>
      <w:r>
        <w:rPr>
          <w:rFonts w:ascii="Tahoma" w:hAnsi="Tahoma"/>
          <w:b/>
          <w:sz w:val="19"/>
        </w:rPr>
        <w:t>Indicatore</w:t>
      </w:r>
      <w:r>
        <w:rPr>
          <w:rFonts w:ascii="Tahoma" w:hAnsi="Tahoma"/>
          <w:b/>
          <w:spacing w:val="14"/>
          <w:sz w:val="19"/>
        </w:rPr>
        <w:t xml:space="preserve"> </w:t>
      </w:r>
      <w:r>
        <w:rPr>
          <w:rFonts w:ascii="Tahoma" w:hAnsi="Tahoma"/>
          <w:b/>
          <w:sz w:val="19"/>
        </w:rPr>
        <w:t>di</w:t>
      </w:r>
      <w:r>
        <w:rPr>
          <w:rFonts w:ascii="Tahoma" w:hAnsi="Tahoma"/>
          <w:b/>
          <w:spacing w:val="14"/>
          <w:sz w:val="19"/>
        </w:rPr>
        <w:t xml:space="preserve"> </w:t>
      </w:r>
      <w:r>
        <w:rPr>
          <w:rFonts w:ascii="Tahoma" w:hAnsi="Tahoma"/>
          <w:b/>
          <w:sz w:val="19"/>
        </w:rPr>
        <w:t>tempestività</w:t>
      </w:r>
      <w:r>
        <w:rPr>
          <w:rFonts w:ascii="Tahoma" w:hAnsi="Tahoma"/>
          <w:b/>
          <w:spacing w:val="14"/>
          <w:sz w:val="19"/>
        </w:rPr>
        <w:t xml:space="preserve"> </w:t>
      </w:r>
      <w:r>
        <w:rPr>
          <w:rFonts w:ascii="Tahoma" w:hAnsi="Tahoma"/>
          <w:b/>
          <w:sz w:val="19"/>
        </w:rPr>
        <w:t>dei</w:t>
      </w:r>
      <w:r>
        <w:rPr>
          <w:rFonts w:ascii="Tahoma" w:hAnsi="Tahoma"/>
          <w:b/>
          <w:spacing w:val="15"/>
          <w:sz w:val="19"/>
        </w:rPr>
        <w:t xml:space="preserve"> </w:t>
      </w:r>
      <w:r>
        <w:rPr>
          <w:rFonts w:ascii="Tahoma" w:hAnsi="Tahoma"/>
          <w:b/>
          <w:spacing w:val="-2"/>
          <w:sz w:val="19"/>
        </w:rPr>
        <w:t>pagamenti</w:t>
      </w:r>
    </w:p>
    <w:p w14:paraId="59972352" w14:textId="77777777" w:rsidR="00F57630" w:rsidRDefault="004268D5">
      <w:pPr>
        <w:spacing w:before="76"/>
        <w:ind w:right="113"/>
        <w:jc w:val="center"/>
        <w:rPr>
          <w:rFonts w:ascii="Tahoma"/>
          <w:sz w:val="17"/>
        </w:rPr>
      </w:pPr>
      <w:r>
        <w:rPr>
          <w:rFonts w:ascii="Tahoma"/>
          <w:sz w:val="17"/>
        </w:rPr>
        <w:t xml:space="preserve">(D.L. n. 66 del </w:t>
      </w:r>
      <w:r>
        <w:rPr>
          <w:rFonts w:ascii="Tahoma"/>
          <w:spacing w:val="-2"/>
          <w:sz w:val="17"/>
        </w:rPr>
        <w:t>24/4/2014)</w:t>
      </w:r>
    </w:p>
    <w:p w14:paraId="1632D576" w14:textId="77777777" w:rsidR="00F57630" w:rsidRDefault="00F57630">
      <w:pPr>
        <w:pStyle w:val="Corpotesto"/>
        <w:spacing w:before="51"/>
        <w:rPr>
          <w:rFonts w:ascii="Tahoma"/>
          <w:i w:val="0"/>
        </w:rPr>
      </w:pPr>
    </w:p>
    <w:p w14:paraId="3733CD16" w14:textId="77777777" w:rsidR="00F57630" w:rsidRDefault="004268D5">
      <w:pPr>
        <w:ind w:right="113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 xml:space="preserve">Periodo di riferimento: IV trimestre </w:t>
      </w:r>
      <w:r>
        <w:rPr>
          <w:rFonts w:ascii="Tahoma"/>
          <w:b/>
          <w:spacing w:val="-4"/>
          <w:sz w:val="18"/>
        </w:rPr>
        <w:t>2024</w:t>
      </w:r>
    </w:p>
    <w:p w14:paraId="594F87D4" w14:textId="77777777" w:rsidR="00F57630" w:rsidRDefault="00F57630">
      <w:pPr>
        <w:pStyle w:val="Corpotesto"/>
        <w:rPr>
          <w:rFonts w:ascii="Tahoma"/>
          <w:b/>
          <w:i w:val="0"/>
          <w:sz w:val="20"/>
        </w:rPr>
      </w:pPr>
    </w:p>
    <w:p w14:paraId="5B1AAAC1" w14:textId="77777777" w:rsidR="00F57630" w:rsidRDefault="00F57630">
      <w:pPr>
        <w:pStyle w:val="Corpotesto"/>
        <w:rPr>
          <w:rFonts w:ascii="Tahoma"/>
          <w:b/>
          <w:i w:val="0"/>
          <w:sz w:val="20"/>
        </w:rPr>
      </w:pPr>
    </w:p>
    <w:p w14:paraId="291586AE" w14:textId="77777777" w:rsidR="00F57630" w:rsidRDefault="00F57630">
      <w:pPr>
        <w:pStyle w:val="Corpotesto"/>
        <w:spacing w:before="116"/>
        <w:rPr>
          <w:rFonts w:ascii="Tahoma"/>
          <w:b/>
          <w:i w:val="0"/>
          <w:sz w:val="20"/>
        </w:rPr>
      </w:pPr>
    </w:p>
    <w:tbl>
      <w:tblPr>
        <w:tblStyle w:val="TableNormal"/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3682"/>
        <w:gridCol w:w="3667"/>
      </w:tblGrid>
      <w:tr w:rsidR="00F57630" w14:paraId="5D7A674F" w14:textId="77777777">
        <w:trPr>
          <w:trHeight w:val="330"/>
        </w:trPr>
        <w:tc>
          <w:tcPr>
            <w:tcW w:w="11031" w:type="dxa"/>
            <w:gridSpan w:val="3"/>
          </w:tcPr>
          <w:p w14:paraId="39DC8F83" w14:textId="77777777" w:rsidR="00F57630" w:rsidRDefault="004268D5">
            <w:pPr>
              <w:pStyle w:val="TableParagraph"/>
              <w:spacing w:before="52"/>
              <w:ind w:left="13"/>
              <w:rPr>
                <w:sz w:val="19"/>
              </w:rPr>
            </w:pPr>
            <w:r>
              <w:rPr>
                <w:spacing w:val="-2"/>
                <w:sz w:val="19"/>
              </w:rPr>
              <w:t>FATTURE</w:t>
            </w:r>
          </w:p>
        </w:tc>
      </w:tr>
      <w:tr w:rsidR="00F57630" w14:paraId="12C6CC73" w14:textId="77777777">
        <w:trPr>
          <w:trHeight w:val="345"/>
        </w:trPr>
        <w:tc>
          <w:tcPr>
            <w:tcW w:w="3682" w:type="dxa"/>
          </w:tcPr>
          <w:p w14:paraId="3BDA2FEB" w14:textId="77777777" w:rsidR="00F57630" w:rsidRDefault="004268D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Numero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fatture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liquidate</w:t>
            </w:r>
          </w:p>
        </w:tc>
        <w:tc>
          <w:tcPr>
            <w:tcW w:w="3682" w:type="dxa"/>
          </w:tcPr>
          <w:p w14:paraId="3C6D2BA1" w14:textId="77777777" w:rsidR="00F57630" w:rsidRDefault="004268D5">
            <w:pPr>
              <w:pStyle w:val="TableParagraph"/>
              <w:ind w:right="1"/>
              <w:rPr>
                <w:sz w:val="19"/>
              </w:rPr>
            </w:pPr>
            <w:r>
              <w:rPr>
                <w:sz w:val="19"/>
              </w:rPr>
              <w:t>Importo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complessivo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(IVA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esclusa)</w:t>
            </w:r>
          </w:p>
        </w:tc>
        <w:tc>
          <w:tcPr>
            <w:tcW w:w="3667" w:type="dxa"/>
          </w:tcPr>
          <w:p w14:paraId="432F907C" w14:textId="77777777" w:rsidR="00F57630" w:rsidRDefault="004268D5">
            <w:pPr>
              <w:pStyle w:val="TableParagraph"/>
              <w:ind w:left="13"/>
              <w:rPr>
                <w:sz w:val="19"/>
              </w:rPr>
            </w:pPr>
            <w:r>
              <w:rPr>
                <w:sz w:val="19"/>
              </w:rPr>
              <w:t>Valore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indicatore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(*)</w:t>
            </w:r>
          </w:p>
        </w:tc>
      </w:tr>
      <w:tr w:rsidR="00F57630" w14:paraId="3101808E" w14:textId="77777777">
        <w:trPr>
          <w:trHeight w:val="345"/>
        </w:trPr>
        <w:tc>
          <w:tcPr>
            <w:tcW w:w="3682" w:type="dxa"/>
          </w:tcPr>
          <w:p w14:paraId="6F9E24BA" w14:textId="3AECE862" w:rsidR="00F57630" w:rsidRDefault="004268D5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237</w:t>
            </w:r>
            <w:r w:rsidR="00A354CE">
              <w:rPr>
                <w:spacing w:val="-4"/>
                <w:sz w:val="19"/>
              </w:rPr>
              <w:t>1</w:t>
            </w:r>
          </w:p>
        </w:tc>
        <w:tc>
          <w:tcPr>
            <w:tcW w:w="3682" w:type="dxa"/>
          </w:tcPr>
          <w:p w14:paraId="20F3E251" w14:textId="07BB6BC0" w:rsidR="00F57630" w:rsidRDefault="004268D5">
            <w:pPr>
              <w:pStyle w:val="TableParagraph"/>
              <w:ind w:right="1"/>
              <w:rPr>
                <w:sz w:val="19"/>
              </w:rPr>
            </w:pPr>
            <w:r>
              <w:rPr>
                <w:sz w:val="19"/>
              </w:rPr>
              <w:t>€</w:t>
            </w:r>
            <w:r>
              <w:rPr>
                <w:spacing w:val="3"/>
                <w:sz w:val="19"/>
              </w:rPr>
              <w:t xml:space="preserve"> </w:t>
            </w:r>
            <w:r w:rsidR="00A354CE">
              <w:rPr>
                <w:spacing w:val="-2"/>
                <w:sz w:val="19"/>
              </w:rPr>
              <w:t>36.258.922,92</w:t>
            </w:r>
          </w:p>
        </w:tc>
        <w:tc>
          <w:tcPr>
            <w:tcW w:w="3667" w:type="dxa"/>
          </w:tcPr>
          <w:p w14:paraId="473E02E2" w14:textId="6D681FEF" w:rsidR="00F57630" w:rsidRDefault="004268D5">
            <w:pPr>
              <w:pStyle w:val="TableParagraph"/>
              <w:ind w:left="13"/>
              <w:rPr>
                <w:b/>
                <w:sz w:val="19"/>
              </w:rPr>
            </w:pPr>
            <w:r>
              <w:rPr>
                <w:b/>
                <w:sz w:val="19"/>
              </w:rPr>
              <w:t>-</w:t>
            </w:r>
            <w:r>
              <w:rPr>
                <w:b/>
                <w:spacing w:val="-2"/>
                <w:sz w:val="19"/>
              </w:rPr>
              <w:t>23,91</w:t>
            </w:r>
          </w:p>
        </w:tc>
      </w:tr>
    </w:tbl>
    <w:p w14:paraId="21AD8302" w14:textId="77777777" w:rsidR="00F57630" w:rsidRDefault="00F57630">
      <w:pPr>
        <w:pStyle w:val="Corpotesto"/>
        <w:rPr>
          <w:rFonts w:ascii="Tahoma"/>
          <w:b/>
          <w:i w:val="0"/>
        </w:rPr>
      </w:pPr>
    </w:p>
    <w:p w14:paraId="188798C7" w14:textId="77777777" w:rsidR="00F57630" w:rsidRDefault="00F57630">
      <w:pPr>
        <w:pStyle w:val="Corpotesto"/>
        <w:spacing w:before="181"/>
        <w:rPr>
          <w:rFonts w:ascii="Tahoma"/>
          <w:b/>
          <w:i w:val="0"/>
        </w:rPr>
      </w:pPr>
    </w:p>
    <w:p w14:paraId="24FCD4D9" w14:textId="77777777" w:rsidR="00F57630" w:rsidRDefault="004268D5">
      <w:pPr>
        <w:pStyle w:val="Corpotesto"/>
        <w:spacing w:line="230" w:lineRule="auto"/>
        <w:ind w:left="316" w:hanging="288"/>
      </w:pPr>
      <w:r>
        <w:rPr>
          <w:w w:val="85"/>
        </w:rPr>
        <w:t>(*)</w:t>
      </w:r>
      <w:r>
        <w:rPr>
          <w:spacing w:val="6"/>
        </w:rPr>
        <w:t xml:space="preserve"> </w:t>
      </w:r>
      <w:r>
        <w:rPr>
          <w:w w:val="85"/>
        </w:rPr>
        <w:t>Il</w:t>
      </w:r>
      <w:r>
        <w:rPr>
          <w:spacing w:val="-4"/>
          <w:w w:val="85"/>
        </w:rPr>
        <w:t xml:space="preserve"> </w:t>
      </w:r>
      <w:r>
        <w:rPr>
          <w:w w:val="85"/>
        </w:rPr>
        <w:t>calcolo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w w:val="85"/>
        </w:rPr>
        <w:t>valore</w:t>
      </w:r>
      <w:r>
        <w:rPr>
          <w:spacing w:val="-4"/>
          <w:w w:val="85"/>
        </w:rPr>
        <w:t xml:space="preserve"> </w:t>
      </w:r>
      <w:r>
        <w:rPr>
          <w:w w:val="85"/>
        </w:rPr>
        <w:t>è</w:t>
      </w:r>
      <w:r>
        <w:rPr>
          <w:spacing w:val="-4"/>
          <w:w w:val="85"/>
        </w:rPr>
        <w:t xml:space="preserve"> </w:t>
      </w:r>
      <w:r>
        <w:rPr>
          <w:w w:val="85"/>
        </w:rPr>
        <w:t>stato</w:t>
      </w:r>
      <w:r>
        <w:rPr>
          <w:spacing w:val="-4"/>
          <w:w w:val="85"/>
        </w:rPr>
        <w:t xml:space="preserve"> </w:t>
      </w:r>
      <w:r>
        <w:rPr>
          <w:w w:val="85"/>
        </w:rPr>
        <w:t>effettuato</w:t>
      </w:r>
      <w:r>
        <w:rPr>
          <w:spacing w:val="-4"/>
          <w:w w:val="85"/>
        </w:rPr>
        <w:t xml:space="preserve"> </w:t>
      </w:r>
      <w:r>
        <w:rPr>
          <w:w w:val="85"/>
        </w:rPr>
        <w:t>sulla</w:t>
      </w:r>
      <w:r>
        <w:rPr>
          <w:spacing w:val="-4"/>
          <w:w w:val="85"/>
        </w:rPr>
        <w:t xml:space="preserve"> </w:t>
      </w:r>
      <w:r>
        <w:rPr>
          <w:w w:val="85"/>
        </w:rPr>
        <w:t>base</w:t>
      </w:r>
      <w:r>
        <w:rPr>
          <w:spacing w:val="-4"/>
          <w:w w:val="85"/>
        </w:rPr>
        <w:t xml:space="preserve"> </w:t>
      </w:r>
      <w:r>
        <w:rPr>
          <w:w w:val="85"/>
        </w:rPr>
        <w:t>delle</w:t>
      </w:r>
      <w:r>
        <w:rPr>
          <w:spacing w:val="-4"/>
          <w:w w:val="85"/>
        </w:rPr>
        <w:t xml:space="preserve"> </w:t>
      </w:r>
      <w:r>
        <w:rPr>
          <w:w w:val="85"/>
        </w:rPr>
        <w:t>disposizioni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cui</w:t>
      </w:r>
      <w:r>
        <w:rPr>
          <w:spacing w:val="-4"/>
          <w:w w:val="85"/>
        </w:rPr>
        <w:t xml:space="preserve"> </w:t>
      </w:r>
      <w:r>
        <w:rPr>
          <w:w w:val="85"/>
        </w:rPr>
        <w:t>all'art.</w:t>
      </w:r>
      <w:r>
        <w:rPr>
          <w:spacing w:val="-4"/>
          <w:w w:val="85"/>
        </w:rPr>
        <w:t xml:space="preserve"> </w:t>
      </w:r>
      <w:r>
        <w:rPr>
          <w:w w:val="85"/>
        </w:rPr>
        <w:t>9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w w:val="85"/>
        </w:rPr>
        <w:t>DPCM</w:t>
      </w:r>
      <w:r>
        <w:rPr>
          <w:spacing w:val="-4"/>
          <w:w w:val="85"/>
        </w:rPr>
        <w:t xml:space="preserve"> </w:t>
      </w:r>
      <w:r>
        <w:rPr>
          <w:w w:val="85"/>
        </w:rPr>
        <w:t>22.9.2014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delle</w:t>
      </w:r>
      <w:r>
        <w:rPr>
          <w:spacing w:val="-4"/>
          <w:w w:val="85"/>
        </w:rPr>
        <w:t xml:space="preserve"> </w:t>
      </w:r>
      <w:r>
        <w:rPr>
          <w:w w:val="85"/>
        </w:rPr>
        <w:t>indicazioni</w:t>
      </w:r>
      <w:r>
        <w:rPr>
          <w:spacing w:val="-4"/>
          <w:w w:val="85"/>
        </w:rPr>
        <w:t xml:space="preserve"> </w:t>
      </w:r>
      <w:r>
        <w:rPr>
          <w:w w:val="85"/>
        </w:rPr>
        <w:t>contenute</w:t>
      </w:r>
      <w:r>
        <w:rPr>
          <w:spacing w:val="-4"/>
          <w:w w:val="85"/>
        </w:rPr>
        <w:t xml:space="preserve"> </w:t>
      </w:r>
      <w:r>
        <w:rPr>
          <w:w w:val="85"/>
        </w:rPr>
        <w:t>nella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circolare </w:t>
      </w:r>
      <w:r>
        <w:rPr>
          <w:w w:val="90"/>
        </w:rPr>
        <w:t>MEF/RGS n.3 del 14 gennaio 2015</w:t>
      </w:r>
    </w:p>
    <w:p w14:paraId="127E5869" w14:textId="77777777" w:rsidR="00F57630" w:rsidRDefault="00F57630">
      <w:pPr>
        <w:pStyle w:val="Corpotesto"/>
        <w:spacing w:before="162"/>
      </w:pPr>
    </w:p>
    <w:p w14:paraId="141263E0" w14:textId="6676386A" w:rsidR="00F57630" w:rsidRDefault="004268D5">
      <w:pPr>
        <w:ind w:left="28"/>
        <w:rPr>
          <w:rFonts w:ascii="Tahoma"/>
          <w:sz w:val="16"/>
        </w:rPr>
      </w:pPr>
      <w:r>
        <w:rPr>
          <w:rFonts w:ascii="Tahoma"/>
          <w:w w:val="105"/>
          <w:sz w:val="16"/>
        </w:rPr>
        <w:t>Data</w:t>
      </w:r>
      <w:r>
        <w:rPr>
          <w:rFonts w:ascii="Tahoma"/>
          <w:spacing w:val="-10"/>
          <w:w w:val="105"/>
          <w:sz w:val="16"/>
        </w:rPr>
        <w:t xml:space="preserve"> </w:t>
      </w:r>
      <w:r>
        <w:rPr>
          <w:rFonts w:ascii="Tahoma"/>
          <w:w w:val="105"/>
          <w:sz w:val="16"/>
        </w:rPr>
        <w:t>stampa</w:t>
      </w:r>
      <w:r>
        <w:rPr>
          <w:rFonts w:ascii="Tahoma"/>
          <w:spacing w:val="-10"/>
          <w:w w:val="105"/>
          <w:sz w:val="16"/>
        </w:rPr>
        <w:t xml:space="preserve"> </w:t>
      </w:r>
      <w:r>
        <w:rPr>
          <w:rFonts w:ascii="Tahoma"/>
          <w:spacing w:val="-2"/>
          <w:w w:val="105"/>
          <w:sz w:val="16"/>
        </w:rPr>
        <w:t>1</w:t>
      </w:r>
      <w:r w:rsidR="00A354CE">
        <w:rPr>
          <w:rFonts w:ascii="Tahoma"/>
          <w:spacing w:val="-2"/>
          <w:w w:val="105"/>
          <w:sz w:val="16"/>
        </w:rPr>
        <w:t>5</w:t>
      </w:r>
      <w:r>
        <w:rPr>
          <w:rFonts w:ascii="Tahoma"/>
          <w:spacing w:val="-2"/>
          <w:w w:val="105"/>
          <w:sz w:val="16"/>
        </w:rPr>
        <w:t>/01/2025</w:t>
      </w:r>
    </w:p>
    <w:sectPr w:rsidR="00F57630">
      <w:headerReference w:type="default" r:id="rId6"/>
      <w:type w:val="continuous"/>
      <w:pgSz w:w="12240" w:h="15840"/>
      <w:pgMar w:top="1780" w:right="720" w:bottom="280" w:left="360" w:header="22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DCF0E" w14:textId="77777777" w:rsidR="004268D5" w:rsidRDefault="004268D5">
      <w:r>
        <w:separator/>
      </w:r>
    </w:p>
  </w:endnote>
  <w:endnote w:type="continuationSeparator" w:id="0">
    <w:p w14:paraId="1A2E3588" w14:textId="77777777" w:rsidR="004268D5" w:rsidRDefault="0042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9D2F" w14:textId="77777777" w:rsidR="004268D5" w:rsidRDefault="004268D5">
      <w:r>
        <w:separator/>
      </w:r>
    </w:p>
  </w:footnote>
  <w:footnote w:type="continuationSeparator" w:id="0">
    <w:p w14:paraId="4B01D00E" w14:textId="77777777" w:rsidR="004268D5" w:rsidRDefault="00426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C55BF" w14:textId="77777777" w:rsidR="00F57630" w:rsidRDefault="004268D5">
    <w:pPr>
      <w:pStyle w:val="Corpotesto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553024" behindDoc="1" locked="0" layoutInCell="1" allowOverlap="1" wp14:anchorId="5C469837" wp14:editId="1B4A5EE2">
          <wp:simplePos x="0" y="0"/>
          <wp:positionH relativeFrom="page">
            <wp:posOffset>329184</wp:posOffset>
          </wp:positionH>
          <wp:positionV relativeFrom="page">
            <wp:posOffset>142494</wp:posOffset>
          </wp:positionV>
          <wp:extent cx="365759" cy="3657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759" cy="365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0F26C2F8" wp14:editId="5D1266C7">
              <wp:simplePos x="0" y="0"/>
              <wp:positionH relativeFrom="page">
                <wp:posOffset>2580543</wp:posOffset>
              </wp:positionH>
              <wp:positionV relativeFrom="page">
                <wp:posOffset>231018</wp:posOffset>
              </wp:positionV>
              <wp:extent cx="2666365" cy="1981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636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FDD376" w14:textId="77777777" w:rsidR="00F57630" w:rsidRDefault="004268D5">
                          <w:pPr>
                            <w:spacing w:before="25"/>
                            <w:ind w:left="20"/>
                            <w:rPr>
                              <w:rFonts w:ascii="Tahoma"/>
                              <w:b/>
                            </w:rPr>
                          </w:pPr>
                          <w:r>
                            <w:rPr>
                              <w:rFonts w:ascii="Tahoma"/>
                              <w:b/>
                            </w:rPr>
                            <w:t>CITTA'</w:t>
                          </w:r>
                          <w:r>
                            <w:rPr>
                              <w:rFonts w:ascii="Tahoma"/>
                              <w:b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</w:rPr>
                            <w:t>METROPOLITANA</w:t>
                          </w:r>
                          <w:r>
                            <w:rPr>
                              <w:rFonts w:ascii="Tahoma"/>
                              <w:b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</w:rPr>
                            <w:t>DI</w:t>
                          </w:r>
                          <w:r>
                            <w:rPr>
                              <w:rFonts w:ascii="Tahoma"/>
                              <w:b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</w:rPr>
                            <w:t>MILANO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6C2F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3.2pt;margin-top:18.2pt;width:209.95pt;height:15.6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" filled="f" stroked="f">
              <v:textbox inset="0,0,0,0">
                <w:txbxContent>
                  <w:p w14:paraId="25FDD376" w14:textId="77777777" w:rsidR="00F57630" w:rsidRDefault="004268D5">
                    <w:pPr>
                      <w:spacing w:before="25"/>
                      <w:ind w:left="20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</w:rPr>
                      <w:t>CITTA'</w:t>
                    </w:r>
                    <w:r>
                      <w:rPr>
                        <w:rFonts w:ascii="Tahoma"/>
                        <w:b/>
                        <w:spacing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</w:rPr>
                      <w:t>METROPOLITANA</w:t>
                    </w:r>
                    <w:r>
                      <w:rPr>
                        <w:rFonts w:ascii="Tahoma"/>
                        <w:b/>
                        <w:spacing w:val="21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</w:rPr>
                      <w:t>DI</w:t>
                    </w:r>
                    <w:r>
                      <w:rPr>
                        <w:rFonts w:ascii="Tahoma"/>
                        <w:b/>
                        <w:spacing w:val="21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</w:rPr>
                      <w:t>MILANO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7630"/>
    <w:rsid w:val="004268D5"/>
    <w:rsid w:val="00803B10"/>
    <w:rsid w:val="00974602"/>
    <w:rsid w:val="00A354CE"/>
    <w:rsid w:val="00F5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4D2C"/>
  <w15:docId w15:val="{FE099ADF-DB68-47DC-AE41-6D0013DE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7"/>
      <w:szCs w:val="17"/>
    </w:rPr>
  </w:style>
  <w:style w:type="paragraph" w:styleId="Titolo">
    <w:name w:val="Title"/>
    <w:basedOn w:val="Normale"/>
    <w:uiPriority w:val="10"/>
    <w:qFormat/>
    <w:pPr>
      <w:spacing w:before="25"/>
      <w:ind w:left="20"/>
    </w:pPr>
    <w:rPr>
      <w:rFonts w:ascii="Tahoma" w:eastAsia="Tahoma" w:hAnsi="Tahoma" w:cs="Tahoma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0"/>
      <w:ind w:left="14"/>
      <w:jc w:val="center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Filippo Carena</cp:lastModifiedBy>
  <cp:revision>3</cp:revision>
  <dcterms:created xsi:type="dcterms:W3CDTF">2025-01-14T09:03:00Z</dcterms:created>
  <dcterms:modified xsi:type="dcterms:W3CDTF">2025-01-15T13:55:00Z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Developer Express Inc. DXperience (tm) v24.1.6</vt:lpwstr>
  </property>
</Properties>
</file>